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A" w:rsidRPr="0030064C" w:rsidRDefault="006E4FAA" w:rsidP="006E4FA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Список р</w:t>
      </w:r>
      <w:r w:rsidRPr="0030064C">
        <w:rPr>
          <w:b/>
          <w:bCs/>
          <w:sz w:val="28"/>
          <w:szCs w:val="28"/>
          <w:lang w:val="uk-UA"/>
        </w:rPr>
        <w:t>екомендован</w:t>
      </w:r>
      <w:r>
        <w:rPr>
          <w:b/>
          <w:bCs/>
          <w:sz w:val="28"/>
          <w:szCs w:val="28"/>
          <w:lang w:val="uk-UA"/>
        </w:rPr>
        <w:t>ої</w:t>
      </w:r>
      <w:r w:rsidRPr="0030064C">
        <w:rPr>
          <w:b/>
          <w:bCs/>
          <w:sz w:val="28"/>
          <w:szCs w:val="28"/>
          <w:lang w:val="uk-UA"/>
        </w:rPr>
        <w:t xml:space="preserve"> літератур</w:t>
      </w:r>
      <w:r>
        <w:rPr>
          <w:b/>
          <w:bCs/>
          <w:sz w:val="28"/>
          <w:szCs w:val="28"/>
          <w:lang w:val="uk-UA"/>
        </w:rPr>
        <w:t>и</w:t>
      </w:r>
    </w:p>
    <w:p w:rsidR="00370A32" w:rsidRPr="008A4D93" w:rsidRDefault="00370A32" w:rsidP="00370A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6328F">
        <w:rPr>
          <w:sz w:val="28"/>
          <w:szCs w:val="28"/>
          <w:lang w:val="uk-UA"/>
        </w:rPr>
        <w:t xml:space="preserve"> </w:t>
      </w:r>
      <w:r w:rsidRPr="008A4D93">
        <w:rPr>
          <w:b/>
          <w:bCs/>
          <w:sz w:val="28"/>
          <w:szCs w:val="28"/>
          <w:lang w:val="uk-UA"/>
        </w:rPr>
        <w:t>«</w:t>
      </w:r>
      <w:r w:rsidRPr="008A4D93">
        <w:rPr>
          <w:b/>
          <w:sz w:val="28"/>
          <w:szCs w:val="28"/>
          <w:lang w:val="uk-UA"/>
        </w:rPr>
        <w:t>Технологі</w:t>
      </w:r>
      <w:r>
        <w:rPr>
          <w:b/>
          <w:sz w:val="28"/>
          <w:szCs w:val="28"/>
          <w:lang w:val="uk-UA"/>
        </w:rPr>
        <w:t xml:space="preserve">ї </w:t>
      </w:r>
      <w:bookmarkStart w:id="0" w:name="_GoBack"/>
      <w:bookmarkEnd w:id="0"/>
      <w:r w:rsidRPr="008A4D93">
        <w:rPr>
          <w:b/>
          <w:sz w:val="28"/>
          <w:szCs w:val="28"/>
          <w:lang w:val="uk-UA"/>
        </w:rPr>
        <w:t>виробництва продукції птахівництва</w:t>
      </w:r>
      <w:r w:rsidRPr="008A4D93">
        <w:rPr>
          <w:b/>
          <w:bCs/>
          <w:sz w:val="28"/>
          <w:szCs w:val="28"/>
          <w:lang w:val="uk-UA"/>
        </w:rPr>
        <w:t>»</w:t>
      </w:r>
    </w:p>
    <w:p w:rsidR="006E4FAA" w:rsidRPr="0030064C" w:rsidRDefault="006E4FAA" w:rsidP="006E4FA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96328F">
              <w:rPr>
                <w:sz w:val="28"/>
                <w:szCs w:val="28"/>
                <w:lang w:val="uk-UA"/>
              </w:rPr>
              <w:t xml:space="preserve">Відомчі норми технологічного проектування. </w:t>
            </w:r>
            <w:r w:rsidRPr="0096328F">
              <w:rPr>
                <w:bCs/>
                <w:sz w:val="28"/>
                <w:lang w:val="uk-UA"/>
              </w:rPr>
              <w:t xml:space="preserve">Підприємства птахівництва  </w:t>
            </w:r>
            <w:r w:rsidRPr="0096328F">
              <w:rPr>
                <w:sz w:val="28"/>
                <w:szCs w:val="28"/>
                <w:lang w:val="uk-UA"/>
              </w:rPr>
              <w:t>-ВНТП-АПК-</w:t>
            </w:r>
            <w:r w:rsidRPr="0096328F">
              <w:rPr>
                <w:bCs/>
                <w:sz w:val="28"/>
                <w:lang w:val="uk-UA"/>
              </w:rPr>
              <w:t>04. 05</w:t>
            </w:r>
            <w:r w:rsidRPr="0096328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Мінагрополітики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 України. - К., 2005. – 112 с.</w:t>
            </w:r>
          </w:p>
        </w:tc>
      </w:tr>
      <w:tr w:rsidR="0096328F" w:rsidRPr="0096328F" w:rsidTr="0096328F">
        <w:tc>
          <w:tcPr>
            <w:tcW w:w="9747" w:type="dxa"/>
          </w:tcPr>
          <w:p w:rsidR="0096328F" w:rsidRPr="0096328F" w:rsidRDefault="0096328F" w:rsidP="0096328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Кочиш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 И. И.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Птицеводство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>: [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учеб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.] /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Кочиш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 И. И.,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Петраш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 М. Г., Смирнов С. Б.. - М. : Колос, 2004. - 407 с.</w:t>
            </w:r>
          </w:p>
        </w:tc>
      </w:tr>
      <w:tr w:rsidR="0096328F" w:rsidRPr="0096328F" w:rsidTr="0096328F">
        <w:tc>
          <w:tcPr>
            <w:tcW w:w="9747" w:type="dxa"/>
          </w:tcPr>
          <w:p w:rsidR="0096328F" w:rsidRPr="0096328F" w:rsidRDefault="0096328F" w:rsidP="0096328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96328F">
              <w:rPr>
                <w:sz w:val="28"/>
                <w:szCs w:val="28"/>
                <w:lang w:val="uk-UA"/>
              </w:rPr>
              <w:t>Птахівництво і технологія виробництва яєць та м'яса птиці: [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підруч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. для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студ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вищ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. агр.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закл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.] /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Бесулін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 В. І.,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Гужва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 В. І., Куцак С. М. та ін.; за ред. В. І.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Бесуліна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. - Біла Церква, 2003. - 448 </w:t>
            </w:r>
            <w:r w:rsidRPr="0096328F">
              <w:rPr>
                <w:bCs/>
                <w:sz w:val="28"/>
                <w:szCs w:val="28"/>
                <w:lang w:val="uk-UA"/>
              </w:rPr>
              <w:t>с</w:t>
            </w:r>
          </w:p>
        </w:tc>
      </w:tr>
      <w:tr w:rsidR="0096328F" w:rsidRPr="0096328F" w:rsidTr="0096328F">
        <w:tc>
          <w:tcPr>
            <w:tcW w:w="9747" w:type="dxa"/>
          </w:tcPr>
          <w:p w:rsidR="0096328F" w:rsidRPr="0096328F" w:rsidRDefault="0096328F" w:rsidP="0096328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96328F">
              <w:rPr>
                <w:sz w:val="28"/>
                <w:szCs w:val="28"/>
                <w:lang w:val="uk-UA"/>
              </w:rPr>
              <w:t>Технологія виробництва продукції птахівництва: [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підруч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. для підготов. фах.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вищ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. агр.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закл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.] / Бородай В. П.,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Сахацький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 М. І.,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Вертійчук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 А. І., Мельник В. В. та ін. - Вінниця : Нова книга, 2006. - 360 с</w:t>
            </w:r>
          </w:p>
        </w:tc>
      </w:tr>
      <w:tr w:rsidR="00C9616D" w:rsidRPr="0096328F" w:rsidTr="0096328F">
        <w:trPr>
          <w:trHeight w:val="686"/>
        </w:trPr>
        <w:tc>
          <w:tcPr>
            <w:tcW w:w="9747" w:type="dxa"/>
          </w:tcPr>
          <w:p w:rsidR="00C9616D" w:rsidRPr="0096328F" w:rsidRDefault="0096328F" w:rsidP="0096328F">
            <w:pPr>
              <w:ind w:firstLine="709"/>
              <w:jc w:val="both"/>
              <w:rPr>
                <w:bCs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Бессарабов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 Б.Ф.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Инкубация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яиц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 с основами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эмбриологии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сельскохозяйственой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птицы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 xml:space="preserve">. – М.: </w:t>
            </w:r>
            <w:proofErr w:type="spellStart"/>
            <w:r w:rsidRPr="0096328F">
              <w:rPr>
                <w:sz w:val="28"/>
                <w:szCs w:val="28"/>
                <w:lang w:val="uk-UA"/>
              </w:rPr>
              <w:t>КолосС</w:t>
            </w:r>
            <w:proofErr w:type="spellEnd"/>
            <w:r w:rsidRPr="0096328F">
              <w:rPr>
                <w:sz w:val="28"/>
                <w:szCs w:val="28"/>
                <w:lang w:val="uk-UA"/>
              </w:rPr>
              <w:t>, 2006. – 2006. - 240 с.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="00C9616D" w:rsidRPr="0096328F">
              <w:rPr>
                <w:sz w:val="28"/>
                <w:szCs w:val="28"/>
                <w:lang w:val="uk-UA"/>
              </w:rPr>
              <w:t>Довідник птахівника / [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Сахацький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М. І.,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Івко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1.1.,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Іонов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І. А. та ін. ]; під ред. М. І.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Сахацького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-Харків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>, 2001. - 160 с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  <w:r w:rsidR="00C9616D" w:rsidRPr="0096328F">
              <w:rPr>
                <w:sz w:val="28"/>
                <w:szCs w:val="28"/>
                <w:lang w:val="uk-UA"/>
              </w:rPr>
              <w:t>Журнали: «Сучасне птахівництво», «Ефективне птахівництво», «Ефективне тваринництво», «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Тваринництво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України», «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Агроексперт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>», «Пропозиція». «Вісник аграрної науки», тощо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="00C9616D" w:rsidRPr="0096328F">
              <w:rPr>
                <w:sz w:val="28"/>
                <w:szCs w:val="28"/>
                <w:lang w:val="uk-UA"/>
              </w:rPr>
              <w:t xml:space="preserve">Інкубація яєць сільськогосподарської птиці /В.О.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Бреславець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, М.І.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Сахацький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, Б.Т.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Стегній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та ін.: під ред. В.О.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Бреславця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>. – Харків, 2001. – 92 с.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</w:t>
            </w:r>
            <w:r w:rsidR="00C9616D" w:rsidRPr="0096328F">
              <w:rPr>
                <w:sz w:val="28"/>
                <w:szCs w:val="28"/>
                <w:lang w:val="uk-UA"/>
              </w:rPr>
              <w:t>Інкубація яєць сільськогосподарської птиці : методичний посібник / [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Бреславець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В. О.,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Сахацький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М. І.,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Стегній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Б. Т. та ін.]; під ред. В. О.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Бреславця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-Харків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: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Еспада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>, 2001. - 92 с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Крівопішин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І.П., Косенко О.В., Мартинов Г.М.,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Дурихіна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О.М. Порівняльна оцінка якості дезінфекції промислових інкубаторів // Зб.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матер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Міжнар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наук.-прак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конф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>. “Прогресивні технології ветеринарної медицини в промисловому птахівництві ХХ1 сторіччя”. – К. – 2000. – С. 59-60.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Методы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биологического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контроля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инкубации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/Н.А.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Прокудина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, А.Б. Артеменко, Н.С.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Огурцова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под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ред. Ю.А.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Рябоконя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. –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Борки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>, 2006. - 107 с.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Николаенко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В.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Дезинфекция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утиных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яиц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препаратом АТМ //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Птицеводство.-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2001. №3. – С.42-43.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Пигарев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Н. В. Практикум по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птицеводству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/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Пигарев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Н. В.,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Бондарев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Э. И.,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Раецкий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А. В.-М. : Колос, 1981.-192 с.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Пигарев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Н. В.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Технология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производства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продуктов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птицеводства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r w:rsidR="00C9616D" w:rsidRPr="0096328F">
              <w:rPr>
                <w:bCs/>
                <w:sz w:val="28"/>
                <w:szCs w:val="28"/>
                <w:lang w:val="uk-UA"/>
              </w:rPr>
              <w:t xml:space="preserve">и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их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переработка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/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Пигарев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Н. В., Столяр Т. Ф.,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Шумков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Е. Г. - М. :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Агропромиздат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>, 1991.-343 с.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Подстрєшний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О. П. Виробництво перепелиних яєць та м'яса : методичні рекомендації /О. П.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Подстрєшний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. -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Бірки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>, 2005. - 47 с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Подстрєшний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О.П., Коваленко Г.Т., Бородай В.П.,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Статнік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І.Я. Характеристика якості інкубаційних яєць курей кросів «Хайсекс білий і «Хайсекс коричневий» //Сучасне птахівництво. – 2007. № 10-11. – С. 8-12.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C9616D" w:rsidRPr="0096328F">
              <w:rPr>
                <w:sz w:val="28"/>
                <w:szCs w:val="28"/>
                <w:lang w:val="uk-UA"/>
              </w:rPr>
              <w:t>Практикум з годівлі с.-г. тварин / [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Ібатуллін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І. І., Панасенко Ю. О., </w:t>
            </w:r>
            <w:r w:rsidR="00C9616D" w:rsidRPr="0096328F">
              <w:rPr>
                <w:sz w:val="28"/>
                <w:szCs w:val="28"/>
                <w:lang w:val="uk-UA"/>
              </w:rPr>
              <w:lastRenderedPageBreak/>
              <w:t xml:space="preserve">Кононенко В. К.,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Столюк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В. Д. та ін.] - К. : Вища освіта, 2003. - 432 с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Производство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куриных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яиц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/ [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Рябоконь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Ю. А.,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Ивко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И. И, Мельник В. А. и др.);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под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ред. Ю. А.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Рябоконь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. -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Харьков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: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Эспада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>, 2005. - 304 с.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Прокудина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Н.А.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Проблемы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инкубации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куриных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яиц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/Сучасне птахівництво. -2007. - №8-9. С.20-23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Прокудина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Н.А.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Эмбриотоксикозы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сельскохозяйственной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птицы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: проблема,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причины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особенности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течения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диагностика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профилактика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лечение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//Сучасне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птахывництво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>. – 2008. - №5. – С.10-17.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Прокудина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Н.А.,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Огурцова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Н.С., Артеменко А.Б.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Анализ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причин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эмбриональной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смертности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кур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//Сучасне птахівництво. – 2007. – №3-4. – С. 21-23.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C9616D" w:rsidRPr="0096328F">
              <w:rPr>
                <w:sz w:val="28"/>
                <w:szCs w:val="28"/>
                <w:lang w:val="uk-UA"/>
              </w:rPr>
              <w:t xml:space="preserve">Рубан Б. В.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Птицы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птицеводство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: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учебное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пособие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/ Борис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Васильевич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Рубан. -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Харьков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: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Эспада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>, 2002. - 520 с.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Руководство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инкубации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яиц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индеек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/Н.А.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Прокудина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, А.А.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Дуюнова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, Н.С.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Огурцова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, Ю.А.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Рябоконь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и др. –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Борки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>, 2007. –105 с.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Столляр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Т. А.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Ресурсосберегающая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технология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производства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бройлеров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: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Методические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рекомендации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/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Столляр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Т. А.,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Самойлова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Л. Ф., Лукашенко В. С,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Спирина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С. И. -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Сергиев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Посад, 2002. - 171 с.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C9616D" w:rsidRPr="0096328F">
              <w:rPr>
                <w:sz w:val="28"/>
                <w:szCs w:val="28"/>
                <w:lang w:val="uk-UA"/>
              </w:rPr>
              <w:t xml:space="preserve">Технологія виробництва продукції птахівництва /В.П. Бородай, М.І.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Сахацький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, А.І.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Вертійчук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>, В.В. Мельник та ін. – Вінниця: Нова книга, 2006.– 356 с.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Тучемский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Л. И.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Технология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выращивания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высокопродуктивных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цыплят-бройлеров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/ Л. И.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Тучемский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. -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Сергиев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Посад, 2001. - 170 с.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Фисинин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В. И.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Повышение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эффективности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яичного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птицеводства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/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Фисинин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В. И.,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Имангулов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Ш. А.,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Кавтарашвили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А. Ш. -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Сергиев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Посад, 2001. -142 с.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ind w:firstLine="709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C9616D" w:rsidRPr="0096328F">
              <w:rPr>
                <w:sz w:val="28"/>
                <w:szCs w:val="28"/>
                <w:lang w:val="uk-UA"/>
              </w:rPr>
              <w:t xml:space="preserve">Якименко І.Л., Царенко Т.М.,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Розумнюк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 В.Т. та ін. Ефективність низько інтенсивного лазерного опромінення інкубаційних яєць курей м’ясних кросів // Зб. Мат.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Міжнарод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наук.-прак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9616D" w:rsidRPr="0096328F">
              <w:rPr>
                <w:sz w:val="28"/>
                <w:szCs w:val="28"/>
                <w:lang w:val="uk-UA"/>
              </w:rPr>
              <w:t>конф</w:t>
            </w:r>
            <w:proofErr w:type="spellEnd"/>
            <w:r w:rsidR="00C9616D" w:rsidRPr="0096328F">
              <w:rPr>
                <w:sz w:val="28"/>
                <w:szCs w:val="28"/>
                <w:lang w:val="uk-UA"/>
              </w:rPr>
              <w:t>. “Прогресивні технології ветеринарної медицини в промисловому птахівництві ХХ1 сторіччя. – К. – 2000. – С. 125</w:t>
            </w:r>
          </w:p>
        </w:tc>
      </w:tr>
      <w:tr w:rsidR="00C9616D" w:rsidRPr="0096328F" w:rsidTr="0096328F">
        <w:tc>
          <w:tcPr>
            <w:tcW w:w="9747" w:type="dxa"/>
          </w:tcPr>
          <w:p w:rsidR="00C9616D" w:rsidRPr="0096328F" w:rsidRDefault="0096328F" w:rsidP="009632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C9616D" w:rsidRPr="0096328F">
              <w:rPr>
                <w:sz w:val="28"/>
                <w:szCs w:val="28"/>
                <w:lang w:val="uk-UA"/>
              </w:rPr>
              <w:t>Ярошенко Ф. Птахівництво України: стан, проблеми і перспективи розвитку / Федір Ярошенко. - К. : Аграрна наука, 2004. - 506 с</w:t>
            </w:r>
          </w:p>
        </w:tc>
      </w:tr>
    </w:tbl>
    <w:p w:rsidR="00C9616D" w:rsidRPr="00C9616D" w:rsidRDefault="00C9616D" w:rsidP="0096328F">
      <w:pPr>
        <w:ind w:firstLine="709"/>
        <w:rPr>
          <w:lang w:val="uk-UA"/>
        </w:rPr>
      </w:pPr>
    </w:p>
    <w:sectPr w:rsidR="00C9616D" w:rsidRPr="00C9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B1B"/>
    <w:multiLevelType w:val="hybridMultilevel"/>
    <w:tmpl w:val="02EC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AA"/>
    <w:rsid w:val="00370A32"/>
    <w:rsid w:val="006E4FAA"/>
    <w:rsid w:val="00882499"/>
    <w:rsid w:val="008C768E"/>
    <w:rsid w:val="008E46C7"/>
    <w:rsid w:val="0093152D"/>
    <w:rsid w:val="0096328F"/>
    <w:rsid w:val="00971BDB"/>
    <w:rsid w:val="00B265AA"/>
    <w:rsid w:val="00B6766C"/>
    <w:rsid w:val="00C9616D"/>
    <w:rsid w:val="00E52A69"/>
    <w:rsid w:val="00E7776F"/>
    <w:rsid w:val="00F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"/>
    <w:basedOn w:val="a"/>
    <w:rsid w:val="006E4FAA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C9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"/>
    <w:basedOn w:val="a"/>
    <w:rsid w:val="006E4FAA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C9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5836-3493-4CA1-8136-350E6AFB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697</Words>
  <Characters>3979</Characters>
  <Application>Microsoft Office Word</Application>
  <DocSecurity>0</DocSecurity>
  <Lines>33</Lines>
  <Paragraphs>9</Paragraphs>
  <ScaleCrop>false</ScaleCrop>
  <Company>Home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2014-12-08T22:01:00Z</dcterms:created>
  <dcterms:modified xsi:type="dcterms:W3CDTF">2014-12-08T22:26:00Z</dcterms:modified>
</cp:coreProperties>
</file>